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Default="006F6BFB" w:rsidP="00620AE8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EA277E" w:rsidRDefault="006F6BFB" w:rsidP="00EA277E">
      <w:pPr>
        <w:pStyle w:val="Date"/>
      </w:pPr>
      <w:r>
        <w:t>Thursday, August 11</w:t>
      </w:r>
      <w:r w:rsidRPr="006F6BFB">
        <w:rPr>
          <w:vertAlign w:val="superscript"/>
        </w:rPr>
        <w:t>th</w:t>
      </w:r>
      <w:r>
        <w:t>, 2011</w:t>
      </w:r>
    </w:p>
    <w:p w:rsidR="00A4511E" w:rsidRPr="00EA277E" w:rsidRDefault="006F6BFB" w:rsidP="00EA277E">
      <w:pPr>
        <w:pStyle w:val="Time"/>
      </w:pPr>
      <w:r>
        <w:t>8:00am</w:t>
      </w:r>
    </w:p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Pr="00D465F4" w:rsidRDefault="00A4511E" w:rsidP="00993B51">
      <w:pPr>
        <w:pStyle w:val="ListNumber"/>
      </w:pPr>
      <w:r w:rsidRPr="00D465F4">
        <w:t>Approval of minutes from last meeting</w:t>
      </w:r>
    </w:p>
    <w:p w:rsidR="00A4511E" w:rsidRPr="00D465F4" w:rsidRDefault="006F6BFB" w:rsidP="00993B51">
      <w:pPr>
        <w:pStyle w:val="ListNumber"/>
      </w:pPr>
      <w:r>
        <w:t>Organization</w:t>
      </w:r>
    </w:p>
    <w:p w:rsidR="00A4511E" w:rsidRPr="00D465F4" w:rsidRDefault="006F6BFB" w:rsidP="00993B51">
      <w:pPr>
        <w:pStyle w:val="ListNumber2"/>
      </w:pPr>
      <w:r>
        <w:t>Vote on new members</w:t>
      </w:r>
    </w:p>
    <w:p w:rsidR="00A4511E" w:rsidRDefault="006F6BFB" w:rsidP="00993B51">
      <w:pPr>
        <w:pStyle w:val="ListNumber2"/>
      </w:pPr>
      <w:r>
        <w:t>Executive Board Organization</w:t>
      </w:r>
    </w:p>
    <w:p w:rsidR="00811D08" w:rsidRDefault="00811D08" w:rsidP="00811D08">
      <w:pPr>
        <w:pStyle w:val="ListNumber2"/>
        <w:numPr>
          <w:ilvl w:val="0"/>
          <w:numId w:val="0"/>
        </w:numPr>
        <w:ind w:left="720" w:hanging="360"/>
      </w:pPr>
    </w:p>
    <w:p w:rsidR="00811D08" w:rsidRDefault="00811D08" w:rsidP="00811D08">
      <w:pPr>
        <w:pStyle w:val="ListNumber"/>
      </w:pPr>
      <w:r>
        <w:t>Financial</w:t>
      </w:r>
    </w:p>
    <w:p w:rsidR="00811D08" w:rsidRDefault="00811D08" w:rsidP="00811D08">
      <w:pPr>
        <w:pStyle w:val="ListNumber"/>
        <w:numPr>
          <w:ilvl w:val="0"/>
          <w:numId w:val="25"/>
        </w:numPr>
      </w:pPr>
      <w:r>
        <w:t>Façade Grants (IPDC &amp; Legal Grounds)</w:t>
      </w:r>
    </w:p>
    <w:p w:rsidR="006F6BFB" w:rsidRDefault="006F6BFB" w:rsidP="006F6BFB">
      <w:pPr>
        <w:pStyle w:val="ListNumber2"/>
        <w:numPr>
          <w:ilvl w:val="0"/>
          <w:numId w:val="0"/>
        </w:numPr>
        <w:ind w:left="720" w:hanging="360"/>
      </w:pPr>
    </w:p>
    <w:p w:rsidR="006F6BFB" w:rsidRPr="00D465F4" w:rsidRDefault="006F6BFB" w:rsidP="006F6BFB">
      <w:pPr>
        <w:pStyle w:val="ListNumber"/>
      </w:pPr>
      <w:r>
        <w:t>Town Council Report</w:t>
      </w:r>
    </w:p>
    <w:p w:rsidR="00A4511E" w:rsidRPr="00D465F4" w:rsidRDefault="006F6BFB" w:rsidP="00993B51">
      <w:pPr>
        <w:pStyle w:val="ListNumber"/>
      </w:pPr>
      <w:r>
        <w:t>Old Business</w:t>
      </w:r>
    </w:p>
    <w:p w:rsidR="00A4511E" w:rsidRPr="00D465F4" w:rsidRDefault="006F6BFB" w:rsidP="00811D08">
      <w:pPr>
        <w:pStyle w:val="ListNumber2"/>
        <w:numPr>
          <w:ilvl w:val="0"/>
          <w:numId w:val="20"/>
        </w:numPr>
      </w:pPr>
      <w:r>
        <w:t>Form Sign Committee</w:t>
      </w:r>
    </w:p>
    <w:p w:rsidR="00811D08" w:rsidRDefault="00811D08" w:rsidP="00811D08">
      <w:pPr>
        <w:pStyle w:val="ListNumber"/>
      </w:pPr>
      <w:r>
        <w:t>Committee Reports</w:t>
      </w:r>
    </w:p>
    <w:p w:rsidR="00310746" w:rsidRDefault="00310746" w:rsidP="00811D08">
      <w:pPr>
        <w:pStyle w:val="ListNumber"/>
        <w:numPr>
          <w:ilvl w:val="0"/>
          <w:numId w:val="22"/>
        </w:numPr>
      </w:pPr>
      <w:r>
        <w:t>Beautification</w:t>
      </w:r>
    </w:p>
    <w:p w:rsidR="00811D08" w:rsidRDefault="00811D08" w:rsidP="00811D08">
      <w:pPr>
        <w:pStyle w:val="ListNumber"/>
        <w:numPr>
          <w:ilvl w:val="0"/>
          <w:numId w:val="22"/>
        </w:numPr>
      </w:pPr>
      <w:proofErr w:type="spellStart"/>
      <w:r>
        <w:t>Hilltopp</w:t>
      </w:r>
      <w:proofErr w:type="spellEnd"/>
      <w:r>
        <w:t xml:space="preserve"> Festival</w:t>
      </w:r>
    </w:p>
    <w:p w:rsidR="00811D08" w:rsidRDefault="00811D08" w:rsidP="00811D08">
      <w:pPr>
        <w:pStyle w:val="ListNumber"/>
        <w:numPr>
          <w:ilvl w:val="0"/>
          <w:numId w:val="22"/>
        </w:numPr>
      </w:pPr>
      <w:r>
        <w:t xml:space="preserve">Golden Nights (scavenger hunt &amp; </w:t>
      </w:r>
      <w:proofErr w:type="spellStart"/>
      <w:r>
        <w:t>cornhole</w:t>
      </w:r>
      <w:proofErr w:type="spellEnd"/>
      <w:r>
        <w:t xml:space="preserve"> tournament)</w:t>
      </w:r>
    </w:p>
    <w:p w:rsidR="00811D08" w:rsidRDefault="00811D08" w:rsidP="00811D08">
      <w:pPr>
        <w:pStyle w:val="ListNumber"/>
        <w:numPr>
          <w:ilvl w:val="0"/>
          <w:numId w:val="0"/>
        </w:numPr>
        <w:ind w:left="180" w:hanging="180"/>
      </w:pPr>
    </w:p>
    <w:p w:rsidR="00811D08" w:rsidRDefault="00811D08" w:rsidP="00811D08">
      <w:pPr>
        <w:pStyle w:val="ListNumber"/>
      </w:pPr>
      <w:r>
        <w:t>New Business</w:t>
      </w:r>
    </w:p>
    <w:p w:rsidR="00811D08" w:rsidRDefault="00811D08" w:rsidP="00811D08">
      <w:pPr>
        <w:pStyle w:val="ListNumber"/>
        <w:numPr>
          <w:ilvl w:val="0"/>
          <w:numId w:val="24"/>
        </w:numPr>
      </w:pPr>
      <w:r>
        <w:t>Christmas Decoration</w:t>
      </w:r>
    </w:p>
    <w:p w:rsidR="00811D08" w:rsidRDefault="00811D08" w:rsidP="00811D08">
      <w:pPr>
        <w:pStyle w:val="ListNumber"/>
        <w:numPr>
          <w:ilvl w:val="0"/>
          <w:numId w:val="24"/>
        </w:numPr>
      </w:pPr>
      <w:r>
        <w:t>Trick or Treat on Main</w:t>
      </w:r>
    </w:p>
    <w:p w:rsidR="00310746" w:rsidRDefault="00310746" w:rsidP="00310746">
      <w:pPr>
        <w:pStyle w:val="ListNumber"/>
      </w:pPr>
      <w:r>
        <w:t>Other business</w:t>
      </w:r>
    </w:p>
    <w:p w:rsidR="00310746" w:rsidRPr="00554276" w:rsidRDefault="00310746" w:rsidP="00310746">
      <w:pPr>
        <w:pStyle w:val="ListNumber"/>
      </w:pPr>
      <w:r>
        <w:t>Adjourn</w:t>
      </w:r>
    </w:p>
    <w:sectPr w:rsidR="00310746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84BBC"/>
    <w:multiLevelType w:val="hybridMultilevel"/>
    <w:tmpl w:val="85B856EC"/>
    <w:lvl w:ilvl="0" w:tplc="B0C0245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2"/>
  </w:num>
  <w:num w:numId="5">
    <w:abstractNumId w:val="23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3"/>
  </w:num>
  <w:num w:numId="22">
    <w:abstractNumId w:val="19"/>
  </w:num>
  <w:num w:numId="23">
    <w:abstractNumId w:val="18"/>
  </w:num>
  <w:num w:numId="24">
    <w:abstractNumId w:val="20"/>
  </w:num>
  <w:num w:numId="25">
    <w:abstractNumId w:val="1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6F6BFB"/>
    <w:rsid w:val="00095C05"/>
    <w:rsid w:val="000E2FA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10746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6F6BFB"/>
    <w:rsid w:val="00771C24"/>
    <w:rsid w:val="007B0712"/>
    <w:rsid w:val="007D5836"/>
    <w:rsid w:val="00811D08"/>
    <w:rsid w:val="008240DA"/>
    <w:rsid w:val="00867EA4"/>
    <w:rsid w:val="00895FB9"/>
    <w:rsid w:val="008E476B"/>
    <w:rsid w:val="009921B8"/>
    <w:rsid w:val="00993B51"/>
    <w:rsid w:val="00A07662"/>
    <w:rsid w:val="00A4511E"/>
    <w:rsid w:val="00B435B5"/>
    <w:rsid w:val="00B5397D"/>
    <w:rsid w:val="00C1643D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Douglas W. Grondahl</cp:lastModifiedBy>
  <cp:revision>1</cp:revision>
  <cp:lastPrinted>2011-08-11T11:37:00Z</cp:lastPrinted>
  <dcterms:created xsi:type="dcterms:W3CDTF">2011-08-11T11:13:00Z</dcterms:created>
  <dcterms:modified xsi:type="dcterms:W3CDTF">2011-08-11T11:39:00Z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